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35CEE" w:rsidRPr="00CC19E1" w:rsidRDefault="00235CEE" w:rsidP="00235CEE">
      <w:pPr>
        <w:jc w:val="center"/>
        <w:rPr>
          <w:b/>
          <w:caps/>
          <w:sz w:val="32"/>
          <w:szCs w:val="32"/>
        </w:rPr>
      </w:pPr>
      <w:r w:rsidRPr="00CC19E1">
        <w:rPr>
          <w:b/>
          <w:caps/>
          <w:sz w:val="32"/>
          <w:szCs w:val="32"/>
        </w:rPr>
        <w:t>Przygotowując się do świętowania liturgicznego wspomnienia bł. Marii Celeste</w:t>
      </w:r>
    </w:p>
    <w:p w:rsidR="00235CEE" w:rsidRDefault="00CC19E1" w:rsidP="00235C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8175" cy="7218680"/>
            <wp:effectExtent l="19050" t="0" r="0" b="0"/>
            <wp:docPr id="2" name="Obraz 2" descr="C:\Users\Ewa\Desktop\MC_ikona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\Desktop\MC_ikona_m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E1" w:rsidRPr="008B0273" w:rsidRDefault="00235CEE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</w:pPr>
      <w:r w:rsidRPr="008B0273"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  <w:t>Nasza ukochana Matko i Założycielko</w:t>
      </w:r>
    </w:p>
    <w:p w:rsidR="006B2468" w:rsidRPr="008B0273" w:rsidRDefault="00C96B65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</w:pPr>
      <w:r w:rsidRPr="008B0273"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  <w:t xml:space="preserve"> Zakonu Najświętszego Odkupiciela</w:t>
      </w:r>
      <w:r w:rsidR="00235CEE" w:rsidRPr="008B0273"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  <w:t>,</w:t>
      </w:r>
    </w:p>
    <w:p w:rsidR="00235CEE" w:rsidRPr="008B0273" w:rsidRDefault="00235CEE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</w:pPr>
      <w:r w:rsidRPr="008B0273"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  <w:lastRenderedPageBreak/>
        <w:t xml:space="preserve"> Błogosławiona Mario Celeste</w:t>
      </w:r>
      <w:r w:rsidR="00C96B65" w:rsidRPr="008B0273">
        <w:rPr>
          <w:rFonts w:ascii="Monotype Corsiva" w:hAnsi="Monotype Corsiva" w:cs="Arial"/>
          <w:b/>
          <w:i/>
          <w:color w:val="943634" w:themeColor="accent2" w:themeShade="BF"/>
          <w:sz w:val="44"/>
          <w:szCs w:val="44"/>
        </w:rPr>
        <w:t>,</w:t>
      </w:r>
    </w:p>
    <w:p w:rsidR="00CC19E1" w:rsidRPr="008B0273" w:rsidRDefault="00CC19E1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32"/>
          <w:szCs w:val="32"/>
        </w:rPr>
      </w:pPr>
    </w:p>
    <w:p w:rsidR="006B2468" w:rsidRPr="00CC19E1" w:rsidRDefault="006B2468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p</w:t>
      </w:r>
      <w:r w:rsidR="00C96B65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ełna czułości i mocy, </w:t>
      </w:r>
    </w:p>
    <w:p w:rsidR="008B0273" w:rsidRDefault="008B0273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wypraszaj nam Ducha Świętego,</w:t>
      </w:r>
    </w:p>
    <w:p w:rsidR="006B2468" w:rsidRPr="00CC19E1" w:rsidRDefault="008B0273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aby nas </w:t>
      </w:r>
      <w:r w:rsidR="00C96B65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prowad</w:t>
      </w:r>
      <w:r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ził</w:t>
      </w:r>
    </w:p>
    <w:p w:rsidR="006B2468" w:rsidRPr="00CC19E1" w:rsidRDefault="00C96B65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piękną drogą kontemplacji: nieustannego wpatrywania się w Jezusa,</w:t>
      </w:r>
    </w:p>
    <w:p w:rsidR="00C96B65" w:rsidRPr="00CC19E1" w:rsidRDefault="00C96B65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który był jedynym Słońcem Twego życia,</w:t>
      </w:r>
    </w:p>
    <w:p w:rsidR="006B2468" w:rsidRPr="00CC19E1" w:rsidRDefault="00C96B65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</w:t>
      </w:r>
      <w:r w:rsidR="006B2468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abyśmy podążali z </w:t>
      </w: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pasją życia, jaka była w Tobie,</w:t>
      </w:r>
    </w:p>
    <w:p w:rsidR="00C96B65" w:rsidRPr="00CC19E1" w:rsidRDefault="00C96B65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aby wszyscy, których powierza nam dobry Bóg</w:t>
      </w:r>
    </w:p>
    <w:p w:rsidR="00CC19E1" w:rsidRPr="00CC19E1" w:rsidRDefault="00C96B65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doświadczali radości </w:t>
      </w:r>
      <w:r w:rsidR="006B2468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płynącej z </w:t>
      </w: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wiary i współpracowali w dziele odnowy </w:t>
      </w:r>
      <w:r w:rsidR="006B2468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tego </w:t>
      </w: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świata,</w:t>
      </w:r>
    </w:p>
    <w:p w:rsidR="006B2468" w:rsidRPr="00CC19E1" w:rsidRDefault="00C96B65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</w:t>
      </w:r>
      <w:r w:rsidR="006B2468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który Ojciec tak umiłował</w:t>
      </w:r>
      <w:r w:rsidR="00CC19E1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.</w:t>
      </w:r>
    </w:p>
    <w:p w:rsidR="00CC19E1" w:rsidRPr="00CC19E1" w:rsidRDefault="00CC19E1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</w:rPr>
      </w:pPr>
    </w:p>
    <w:p w:rsidR="00CC19E1" w:rsidRPr="00CC19E1" w:rsidRDefault="006B2468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40"/>
          <w:szCs w:val="40"/>
        </w:rPr>
      </w:pPr>
      <w:r w:rsidRPr="00CC19E1">
        <w:rPr>
          <w:rFonts w:ascii="Monotype Corsiva" w:hAnsi="Monotype Corsiva" w:cs="Arial"/>
          <w:b/>
          <w:i/>
          <w:color w:val="943634" w:themeColor="accent2" w:themeShade="BF"/>
          <w:sz w:val="40"/>
          <w:szCs w:val="40"/>
        </w:rPr>
        <w:t>Wierna Oblubienico Odkupiciela</w:t>
      </w:r>
    </w:p>
    <w:p w:rsidR="00CC19E1" w:rsidRPr="00CC19E1" w:rsidRDefault="00CC19E1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32"/>
          <w:szCs w:val="32"/>
        </w:rPr>
      </w:pPr>
    </w:p>
    <w:p w:rsidR="00CC19E1" w:rsidRPr="00CC19E1" w:rsidRDefault="006B2468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prowadź nas do Jego Serca, abyśmy tam uczyli się kochać naszych braci, </w:t>
      </w:r>
    </w:p>
    <w:p w:rsidR="00235CEE" w:rsidRPr="00CC19E1" w:rsidRDefault="006B2468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szanować ich godność i troszczyć się o ich wieczne zbawienie</w:t>
      </w:r>
      <w:r w:rsidR="00CC19E1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.</w:t>
      </w:r>
    </w:p>
    <w:p w:rsidR="00CC19E1" w:rsidRPr="00CC19E1" w:rsidRDefault="00CC19E1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4F6228" w:themeColor="accent3" w:themeShade="80"/>
          <w:sz w:val="32"/>
          <w:szCs w:val="32"/>
        </w:rPr>
      </w:pPr>
    </w:p>
    <w:p w:rsidR="00CC19E1" w:rsidRPr="00CC19E1" w:rsidRDefault="006B2468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40"/>
          <w:szCs w:val="40"/>
        </w:rPr>
      </w:pPr>
      <w:r w:rsidRPr="00CC19E1">
        <w:rPr>
          <w:rFonts w:ascii="Monotype Corsiva" w:hAnsi="Monotype Corsiva" w:cs="Arial"/>
          <w:b/>
          <w:i/>
          <w:color w:val="943634" w:themeColor="accent2" w:themeShade="BF"/>
          <w:sz w:val="40"/>
          <w:szCs w:val="40"/>
        </w:rPr>
        <w:t>O błogosławiona nasza Matko Mario Ce</w:t>
      </w:r>
      <w:r w:rsidR="00CC19E1" w:rsidRPr="00CC19E1">
        <w:rPr>
          <w:rFonts w:ascii="Monotype Corsiva" w:hAnsi="Monotype Corsiva" w:cs="Arial"/>
          <w:b/>
          <w:i/>
          <w:color w:val="943634" w:themeColor="accent2" w:themeShade="BF"/>
          <w:sz w:val="40"/>
          <w:szCs w:val="40"/>
        </w:rPr>
        <w:t>l</w:t>
      </w:r>
      <w:r w:rsidRPr="00CC19E1">
        <w:rPr>
          <w:rFonts w:ascii="Monotype Corsiva" w:hAnsi="Monotype Corsiva" w:cs="Arial"/>
          <w:b/>
          <w:i/>
          <w:color w:val="943634" w:themeColor="accent2" w:themeShade="BF"/>
          <w:sz w:val="40"/>
          <w:szCs w:val="40"/>
        </w:rPr>
        <w:t xml:space="preserve">este, </w:t>
      </w:r>
    </w:p>
    <w:p w:rsidR="00CC19E1" w:rsidRPr="00CC19E1" w:rsidRDefault="00CC19E1" w:rsidP="00CC19E1">
      <w:pPr>
        <w:spacing w:after="0" w:line="240" w:lineRule="auto"/>
        <w:jc w:val="center"/>
        <w:rPr>
          <w:rFonts w:ascii="Monotype Corsiva" w:hAnsi="Monotype Corsiva" w:cs="Arial"/>
          <w:b/>
          <w:i/>
          <w:color w:val="943634" w:themeColor="accent2" w:themeShade="BF"/>
          <w:sz w:val="32"/>
          <w:szCs w:val="32"/>
        </w:rPr>
      </w:pPr>
    </w:p>
    <w:p w:rsidR="008B0273" w:rsidRDefault="00CC19E1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pragniemy iść drogą, któ</w:t>
      </w:r>
      <w:r w:rsidR="006B2468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ra nam wskazałaś, drogą jedności i miłowania się nawzajem,</w:t>
      </w:r>
    </w:p>
    <w:p w:rsidR="008B0273" w:rsidRDefault="006B2468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idąc po śladach Jezusa, </w:t>
      </w:r>
    </w:p>
    <w:p w:rsidR="008B0273" w:rsidRDefault="006B2468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Zbawiciela świata i Odkupiciela człowieka</w:t>
      </w:r>
      <w:r w:rsidR="008B0273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.</w:t>
      </w:r>
    </w:p>
    <w:p w:rsidR="008B0273" w:rsidRDefault="006B2468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z odwagą i z radośc</w:t>
      </w:r>
      <w:r w:rsidR="008B0273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ią, która promieniuje na każdego,</w:t>
      </w:r>
    </w:p>
    <w:p w:rsidR="00CC19E1" w:rsidRPr="00CC19E1" w:rsidRDefault="008B0273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kogo</w:t>
      </w:r>
      <w:r w:rsidR="00CC19E1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</w:t>
      </w:r>
      <w:r w:rsidR="006B2468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Jezus postawi na naszej drodze</w:t>
      </w:r>
      <w:r w:rsidR="00CC19E1" w:rsidRPr="00CC19E1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.</w:t>
      </w:r>
    </w:p>
    <w:p w:rsidR="008B0273" w:rsidRDefault="008B0273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</w:rPr>
      </w:pPr>
    </w:p>
    <w:p w:rsidR="00235CEE" w:rsidRDefault="00CC19E1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 w:rsidRPr="008B0273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Amen</w:t>
      </w:r>
      <w:r w:rsidR="008B0273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>.</w:t>
      </w:r>
      <w:r w:rsidR="006B2468" w:rsidRPr="008B0273">
        <w:rPr>
          <w:rFonts w:ascii="Arial" w:hAnsi="Arial" w:cs="Arial"/>
          <w:b/>
          <w:i/>
          <w:color w:val="4F6228" w:themeColor="accent3" w:themeShade="80"/>
          <w:sz w:val="32"/>
          <w:szCs w:val="32"/>
        </w:rPr>
        <w:t xml:space="preserve"> </w:t>
      </w:r>
    </w:p>
    <w:p w:rsidR="00D535D7" w:rsidRDefault="00D535D7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</w:p>
    <w:p w:rsidR="00D535D7" w:rsidRDefault="00D535D7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i/>
          <w:noProof/>
          <w:color w:val="4F6228" w:themeColor="accent3" w:themeShade="80"/>
          <w:sz w:val="32"/>
          <w:szCs w:val="32"/>
          <w:lang w:eastAsia="pl-PL"/>
        </w:rPr>
        <w:drawing>
          <wp:inline distT="0" distB="0" distL="0" distR="0">
            <wp:extent cx="742641" cy="1114023"/>
            <wp:effectExtent l="19050" t="0" r="309" b="0"/>
            <wp:docPr id="3" name="Obraz 3" descr="C:\Users\Ewa\Desktop\GB7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GB7_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5" cy="111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D7" w:rsidRPr="008B0273" w:rsidRDefault="00D535D7" w:rsidP="00CC19E1">
      <w:pPr>
        <w:spacing w:after="0" w:line="240" w:lineRule="auto"/>
        <w:jc w:val="center"/>
        <w:rPr>
          <w:rFonts w:ascii="Arial" w:hAnsi="Arial" w:cs="Arial"/>
          <w:b/>
          <w:i/>
          <w:color w:val="4F6228" w:themeColor="accent3" w:themeShade="80"/>
          <w:sz w:val="32"/>
          <w:szCs w:val="32"/>
        </w:rPr>
      </w:pPr>
    </w:p>
    <w:sectPr w:rsidR="00D535D7" w:rsidRPr="008B0273" w:rsidSect="003B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425"/>
  <w:characterSpacingControl w:val="doNotCompress"/>
  <w:compat/>
  <w:rsids>
    <w:rsidRoot w:val="00235CEE"/>
    <w:rsid w:val="00235CEE"/>
    <w:rsid w:val="003B0619"/>
    <w:rsid w:val="006B2468"/>
    <w:rsid w:val="007E38D7"/>
    <w:rsid w:val="00875CFD"/>
    <w:rsid w:val="008B0273"/>
    <w:rsid w:val="00C96B65"/>
    <w:rsid w:val="00CC19E1"/>
    <w:rsid w:val="00D5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0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2017-09-06T08:08:00Z</dcterms:created>
  <dcterms:modified xsi:type="dcterms:W3CDTF">2017-09-06T09:22:00Z</dcterms:modified>
</cp:coreProperties>
</file>